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B7" w:rsidRPr="000A5EB7" w:rsidRDefault="000A5EB7" w:rsidP="000A5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EB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A5EB7" w:rsidRPr="000A5EB7" w:rsidRDefault="000A5EB7" w:rsidP="000A5E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EB7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руководителя, его заместителей и главного бухгалтера </w:t>
      </w:r>
    </w:p>
    <w:p w:rsidR="000A5EB7" w:rsidRPr="000A5EB7" w:rsidRDefault="000A5EB7" w:rsidP="000A5E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EB7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Ростовской области </w:t>
      </w:r>
    </w:p>
    <w:p w:rsidR="000A5EB7" w:rsidRPr="000A5EB7" w:rsidRDefault="000A5EB7" w:rsidP="000A5E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EB7">
        <w:rPr>
          <w:rFonts w:ascii="Times New Roman" w:hAnsi="Times New Roman" w:cs="Times New Roman"/>
          <w:sz w:val="28"/>
          <w:szCs w:val="28"/>
        </w:rPr>
        <w:t xml:space="preserve">«Ростовский областной центр обработки информации в сфере образования», </w:t>
      </w:r>
    </w:p>
    <w:p w:rsidR="000A5EB7" w:rsidRPr="000A5EB7" w:rsidRDefault="000A5EB7" w:rsidP="000A5E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EB7">
        <w:rPr>
          <w:rFonts w:ascii="Times New Roman" w:hAnsi="Times New Roman" w:cs="Times New Roman"/>
          <w:sz w:val="28"/>
          <w:szCs w:val="28"/>
        </w:rPr>
        <w:t>за 201</w:t>
      </w:r>
      <w:r w:rsidR="005B3DD1">
        <w:rPr>
          <w:rFonts w:ascii="Times New Roman" w:hAnsi="Times New Roman" w:cs="Times New Roman"/>
          <w:sz w:val="28"/>
          <w:szCs w:val="28"/>
        </w:rPr>
        <w:t>9</w:t>
      </w:r>
      <w:r w:rsidRPr="000A5EB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A5EB7" w:rsidRPr="000A5EB7" w:rsidRDefault="000A5EB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297"/>
        <w:gridCol w:w="4282"/>
        <w:gridCol w:w="3072"/>
        <w:gridCol w:w="3091"/>
      </w:tblGrid>
      <w:tr w:rsidR="00BF142A" w:rsidRPr="000A5EB7" w:rsidTr="00BF142A">
        <w:trPr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Style w:val="20"/>
                <w:rFonts w:eastAsia="Microsoft Sans Serif"/>
              </w:rPr>
              <w:t>№</w:t>
            </w:r>
          </w:p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Style w:val="20"/>
                <w:rFonts w:eastAsia="Microsoft Sans Serif"/>
              </w:rPr>
              <w:t>п/п</w:t>
            </w:r>
          </w:p>
        </w:tc>
        <w:tc>
          <w:tcPr>
            <w:tcW w:w="3297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Style w:val="20"/>
                <w:rFonts w:eastAsia="Microsoft Sans Serif"/>
              </w:rPr>
              <w:t>Наименование</w:t>
            </w:r>
          </w:p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Style w:val="20"/>
                <w:rFonts w:eastAsia="Microsoft Sans Serif"/>
              </w:rPr>
              <w:t>учреждения</w:t>
            </w:r>
          </w:p>
        </w:tc>
        <w:tc>
          <w:tcPr>
            <w:tcW w:w="428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Style w:val="20"/>
                <w:rFonts w:eastAsia="Microsoft Sans Serif"/>
              </w:rPr>
              <w:t>Фамилия, имя, отчество</w:t>
            </w:r>
          </w:p>
        </w:tc>
        <w:tc>
          <w:tcPr>
            <w:tcW w:w="307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Style w:val="20"/>
                <w:rFonts w:eastAsia="Microsoft Sans Serif"/>
              </w:rPr>
              <w:t>Должность</w:t>
            </w:r>
          </w:p>
        </w:tc>
        <w:tc>
          <w:tcPr>
            <w:tcW w:w="3091" w:type="dxa"/>
            <w:shd w:val="clear" w:color="auto" w:fill="FFFFFF"/>
          </w:tcPr>
          <w:p w:rsidR="00BF142A" w:rsidRPr="000A5EB7" w:rsidRDefault="00BF142A" w:rsidP="000A5EB7">
            <w:pPr>
              <w:jc w:val="center"/>
              <w:rPr>
                <w:rStyle w:val="20"/>
                <w:rFonts w:eastAsia="Microsoft Sans Serif"/>
              </w:rPr>
            </w:pPr>
            <w:r w:rsidRPr="000A5EB7">
              <w:rPr>
                <w:rStyle w:val="20"/>
                <w:rFonts w:eastAsia="Microsoft Sans Serif"/>
              </w:rPr>
              <w:t>Среднемесячная заработная плата</w:t>
            </w:r>
          </w:p>
        </w:tc>
      </w:tr>
      <w:tr w:rsidR="00BF142A" w:rsidRPr="000A5EB7" w:rsidTr="00BF142A">
        <w:trPr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7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ГБУ РО «РОЦОИСО»</w:t>
            </w:r>
          </w:p>
        </w:tc>
        <w:tc>
          <w:tcPr>
            <w:tcW w:w="428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Снежко Галина Евгеньевна</w:t>
            </w:r>
          </w:p>
        </w:tc>
        <w:tc>
          <w:tcPr>
            <w:tcW w:w="307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091" w:type="dxa"/>
            <w:shd w:val="clear" w:color="auto" w:fill="FFFFFF"/>
          </w:tcPr>
          <w:p w:rsidR="00BF142A" w:rsidRDefault="005B3DD1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129329,00</w:t>
            </w:r>
          </w:p>
        </w:tc>
      </w:tr>
      <w:tr w:rsidR="00BF142A" w:rsidRPr="000A5EB7" w:rsidTr="00BF142A">
        <w:trPr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7" w:type="dxa"/>
            <w:shd w:val="clear" w:color="auto" w:fill="FFFFFF"/>
            <w:vAlign w:val="center"/>
          </w:tcPr>
          <w:p w:rsidR="00BF142A" w:rsidRPr="000A5EB7" w:rsidRDefault="00BF142A" w:rsidP="00775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ГБУ РО «РОЦОИСО»</w:t>
            </w:r>
          </w:p>
        </w:tc>
        <w:tc>
          <w:tcPr>
            <w:tcW w:w="428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Корсунова Елена Федоровна</w:t>
            </w:r>
          </w:p>
        </w:tc>
        <w:tc>
          <w:tcPr>
            <w:tcW w:w="307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091" w:type="dxa"/>
            <w:shd w:val="clear" w:color="auto" w:fill="FFFFFF"/>
          </w:tcPr>
          <w:p w:rsidR="00BF142A" w:rsidRDefault="005B3DD1" w:rsidP="00BF1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67155,00</w:t>
            </w:r>
          </w:p>
        </w:tc>
      </w:tr>
      <w:tr w:rsidR="00BF142A" w:rsidRPr="000A5EB7" w:rsidTr="00BF142A">
        <w:trPr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7" w:type="dxa"/>
            <w:shd w:val="clear" w:color="auto" w:fill="FFFFFF"/>
            <w:vAlign w:val="center"/>
          </w:tcPr>
          <w:p w:rsidR="00BF142A" w:rsidRPr="000A5EB7" w:rsidRDefault="00BF142A" w:rsidP="00775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ГБУ РО «РОЦОИСО»</w:t>
            </w:r>
          </w:p>
        </w:tc>
        <w:tc>
          <w:tcPr>
            <w:tcW w:w="428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Рой Лидия Евгеньевна</w:t>
            </w:r>
          </w:p>
        </w:tc>
        <w:tc>
          <w:tcPr>
            <w:tcW w:w="3072" w:type="dxa"/>
            <w:shd w:val="clear" w:color="auto" w:fill="FFFFFF"/>
            <w:vAlign w:val="center"/>
          </w:tcPr>
          <w:p w:rsidR="00BF142A" w:rsidRPr="000A5EB7" w:rsidRDefault="00BF142A" w:rsidP="0034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091" w:type="dxa"/>
            <w:shd w:val="clear" w:color="auto" w:fill="FFFFFF"/>
          </w:tcPr>
          <w:p w:rsidR="00BF142A" w:rsidRDefault="005B3DD1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F142A" w:rsidRPr="000A5EB7" w:rsidTr="00BF142A">
        <w:trPr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7" w:type="dxa"/>
            <w:shd w:val="clear" w:color="auto" w:fill="FFFFFF"/>
            <w:vAlign w:val="center"/>
          </w:tcPr>
          <w:p w:rsidR="00BF142A" w:rsidRPr="000A5EB7" w:rsidRDefault="00BF142A" w:rsidP="00775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ГБУ РО «РОЦОИСО»</w:t>
            </w:r>
          </w:p>
        </w:tc>
        <w:tc>
          <w:tcPr>
            <w:tcW w:w="428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Сердечная Ираида Алексеевна</w:t>
            </w:r>
          </w:p>
        </w:tc>
        <w:tc>
          <w:tcPr>
            <w:tcW w:w="307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091" w:type="dxa"/>
            <w:shd w:val="clear" w:color="auto" w:fill="FFFFFF"/>
          </w:tcPr>
          <w:p w:rsidR="00BF142A" w:rsidRDefault="005B3DD1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80963,00</w:t>
            </w:r>
          </w:p>
        </w:tc>
      </w:tr>
    </w:tbl>
    <w:p w:rsidR="00D40BA6" w:rsidRPr="000A5EB7" w:rsidRDefault="00D40B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0BA6" w:rsidRPr="000A5EB7" w:rsidSect="000A5E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B7"/>
    <w:rsid w:val="000A5EB7"/>
    <w:rsid w:val="00400652"/>
    <w:rsid w:val="0044786B"/>
    <w:rsid w:val="00484956"/>
    <w:rsid w:val="004E5E87"/>
    <w:rsid w:val="005B3DD1"/>
    <w:rsid w:val="006426D5"/>
    <w:rsid w:val="006D241A"/>
    <w:rsid w:val="007070B5"/>
    <w:rsid w:val="00A240DA"/>
    <w:rsid w:val="00BC6836"/>
    <w:rsid w:val="00BF142A"/>
    <w:rsid w:val="00D40BA6"/>
    <w:rsid w:val="00D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5EB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A5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A5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A5EB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5EB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5EB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A5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A5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A5EB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5EB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Snezhko</dc:creator>
  <cp:lastModifiedBy>user</cp:lastModifiedBy>
  <cp:revision>4</cp:revision>
  <dcterms:created xsi:type="dcterms:W3CDTF">2020-01-13T08:33:00Z</dcterms:created>
  <dcterms:modified xsi:type="dcterms:W3CDTF">2020-01-13T08:34:00Z</dcterms:modified>
</cp:coreProperties>
</file>